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40BF">
      <w:pPr>
        <w:wordWrap/>
        <w:jc w:val="left"/>
        <w:rPr>
          <w:rFonts w:hint="default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附件2</w:t>
      </w:r>
    </w:p>
    <w:p w14:paraId="16BFD808">
      <w:pPr>
        <w:wordWrap w:val="0"/>
        <w:jc w:val="right"/>
        <w:rPr>
          <w:rFonts w:hint="default" w:eastAsia="仿宋_GB2312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/>
          <w:sz w:val="24"/>
          <w:szCs w:val="24"/>
        </w:rPr>
        <w:t>项目编号：</w:t>
      </w:r>
      <w:r>
        <w:rPr>
          <w:rFonts w:hint="eastAsia"/>
          <w:b/>
          <w:sz w:val="24"/>
          <w:szCs w:val="24"/>
          <w:lang w:val="en-US" w:eastAsia="zh-CN"/>
        </w:rPr>
        <w:t>BQWZX-2024-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  <w:u w:val="none"/>
          <w:lang w:val="en-US" w:eastAsia="zh-CN"/>
        </w:rPr>
        <w:t>-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</w:t>
      </w:r>
    </w:p>
    <w:p w14:paraId="08DD9ABF">
      <w:pPr>
        <w:jc w:val="center"/>
        <w:rPr>
          <w:rFonts w:hint="eastAsia"/>
          <w:b/>
          <w:sz w:val="36"/>
          <w:szCs w:val="36"/>
        </w:rPr>
      </w:pPr>
    </w:p>
    <w:p w14:paraId="4455EB4A">
      <w:pPr>
        <w:spacing w:line="800" w:lineRule="exact"/>
        <w:ind w:left="420" w:right="-6"/>
        <w:jc w:val="center"/>
        <w:rPr>
          <w:rFonts w:hint="eastAsia" w:eastAsia="黑体"/>
          <w:b/>
          <w:kern w:val="10"/>
          <w:sz w:val="48"/>
          <w:szCs w:val="48"/>
        </w:rPr>
      </w:pPr>
      <w:r>
        <w:rPr>
          <w:rFonts w:hint="eastAsia" w:eastAsia="黑体"/>
          <w:b/>
          <w:kern w:val="10"/>
          <w:sz w:val="48"/>
          <w:szCs w:val="48"/>
        </w:rPr>
        <w:t>华南农业大学</w:t>
      </w:r>
      <w:r>
        <w:rPr>
          <w:rFonts w:hint="eastAsia" w:eastAsia="黑体"/>
          <w:b/>
          <w:kern w:val="10"/>
          <w:sz w:val="48"/>
          <w:szCs w:val="48"/>
          <w:lang w:val="en-US" w:eastAsia="zh-CN"/>
        </w:rPr>
        <w:t>服务“百千万工程”专项</w:t>
      </w:r>
      <w:r>
        <w:rPr>
          <w:rFonts w:hint="eastAsia" w:eastAsia="黑体"/>
          <w:b/>
          <w:kern w:val="10"/>
          <w:sz w:val="48"/>
          <w:szCs w:val="48"/>
        </w:rPr>
        <w:t>项目合同书</w:t>
      </w:r>
    </w:p>
    <w:p w14:paraId="107A7F6F">
      <w:pPr>
        <w:spacing w:line="800" w:lineRule="exact"/>
        <w:ind w:left="420" w:right="-6"/>
        <w:jc w:val="center"/>
        <w:rPr>
          <w:rFonts w:hint="eastAsia"/>
          <w:b/>
          <w:spacing w:val="30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564"/>
        <w:tblOverlap w:val="never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 w14:paraId="2CBD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1203D12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项目名称：</w:t>
            </w:r>
          </w:p>
        </w:tc>
        <w:tc>
          <w:tcPr>
            <w:tcW w:w="6804" w:type="dxa"/>
            <w:tcBorders>
              <w:bottom w:val="single" w:color="auto" w:sz="4" w:space="0"/>
            </w:tcBorders>
            <w:noWrap w:val="0"/>
            <w:vAlign w:val="top"/>
          </w:tcPr>
          <w:p w14:paraId="5CB790FC">
            <w:pPr>
              <w:snapToGrid w:val="0"/>
              <w:spacing w:before="190" w:beforeLines="50"/>
              <w:jc w:val="left"/>
              <w:rPr>
                <w:rFonts w:hint="eastAsia"/>
              </w:rPr>
            </w:pPr>
          </w:p>
        </w:tc>
      </w:tr>
      <w:tr w14:paraId="7CD00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1565667B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团队名称：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A2F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/>
                <w:u w:val="single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例：从化丝苗米永根科技站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仅永根科技站建设专项需要填写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0141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5EA24AE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承担单位：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9CDABA">
            <w:pPr>
              <w:snapToGrid w:val="0"/>
              <w:spacing w:before="190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</w:tc>
      </w:tr>
      <w:tr w14:paraId="562DC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5CB766A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负 责 人：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7DC66E">
            <w:pPr>
              <w:snapToGrid w:val="0"/>
              <w:spacing w:before="190" w:beforeLines="50"/>
              <w:jc w:val="center"/>
              <w:rPr>
                <w:rFonts w:hint="eastAsia"/>
              </w:rPr>
            </w:pPr>
          </w:p>
        </w:tc>
      </w:tr>
      <w:tr w14:paraId="6FEB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3AAA44C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09AA3D">
            <w:pPr>
              <w:snapToGrid w:val="0"/>
              <w:spacing w:before="190" w:beforeLines="50"/>
              <w:jc w:val="center"/>
              <w:rPr>
                <w:rFonts w:hint="eastAsia"/>
              </w:rPr>
            </w:pPr>
          </w:p>
        </w:tc>
      </w:tr>
      <w:tr w14:paraId="62739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688EC50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邮 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箱：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C1E5A">
            <w:pPr>
              <w:snapToGrid w:val="0"/>
              <w:spacing w:before="190" w:beforeLines="50"/>
              <w:jc w:val="center"/>
              <w:rPr>
                <w:rFonts w:hint="eastAsia"/>
              </w:rPr>
            </w:pPr>
          </w:p>
        </w:tc>
      </w:tr>
      <w:tr w14:paraId="40B2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9" w:type="dxa"/>
            <w:noWrap w:val="0"/>
            <w:vAlign w:val="center"/>
          </w:tcPr>
          <w:p w14:paraId="2924BBC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填报日期：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A47846">
            <w:pPr>
              <w:snapToGrid w:val="0"/>
              <w:spacing w:before="190" w:beforeLines="50"/>
              <w:jc w:val="center"/>
              <w:rPr>
                <w:rFonts w:hint="eastAsia"/>
              </w:rPr>
            </w:pPr>
          </w:p>
        </w:tc>
      </w:tr>
    </w:tbl>
    <w:p w14:paraId="5D2CD945">
      <w:pPr>
        <w:spacing w:line="800" w:lineRule="exact"/>
        <w:jc w:val="center"/>
        <w:rPr>
          <w:rFonts w:hint="eastAsia"/>
          <w:b/>
          <w:spacing w:val="30"/>
        </w:rPr>
      </w:pPr>
    </w:p>
    <w:p w14:paraId="4C9A7D13">
      <w:pPr>
        <w:spacing w:line="800" w:lineRule="exact"/>
        <w:jc w:val="center"/>
        <w:rPr>
          <w:rFonts w:hint="eastAsia"/>
          <w:b/>
          <w:spacing w:val="30"/>
        </w:rPr>
      </w:pPr>
    </w:p>
    <w:p w14:paraId="5E2A7039">
      <w:pPr>
        <w:snapToGrid w:val="0"/>
        <w:spacing w:line="360" w:lineRule="auto"/>
        <w:jc w:val="both"/>
        <w:rPr>
          <w:rFonts w:hint="eastAsia" w:ascii="黑体" w:eastAsia="黑体"/>
          <w:b/>
          <w:sz w:val="32"/>
          <w:szCs w:val="32"/>
        </w:rPr>
      </w:pPr>
    </w:p>
    <w:p w14:paraId="5BF02EE5">
      <w:pPr>
        <w:snapToGrid w:val="0"/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</w:p>
    <w:p w14:paraId="538803BE">
      <w:pPr>
        <w:snapToGrid w:val="0"/>
        <w:spacing w:line="360" w:lineRule="auto"/>
        <w:jc w:val="center"/>
        <w:rPr>
          <w:rFonts w:hint="eastAsia" w:ascii="黑体" w:eastAsia="黑体"/>
          <w:bCs/>
        </w:rPr>
      </w:pPr>
    </w:p>
    <w:p w14:paraId="3006276F">
      <w:pPr>
        <w:snapToGrid w:val="0"/>
        <w:spacing w:line="360" w:lineRule="auto"/>
        <w:jc w:val="center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华南农业大学新农村发展研究院</w:t>
      </w:r>
    </w:p>
    <w:p w14:paraId="735D5BFE">
      <w:pPr>
        <w:snapToGrid w:val="0"/>
        <w:spacing w:line="360" w:lineRule="auto"/>
        <w:jc w:val="center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二○二</w:t>
      </w:r>
      <w:r>
        <w:rPr>
          <w:rFonts w:hint="eastAsia" w:ascii="黑体" w:eastAsia="黑体"/>
          <w:bCs/>
          <w:lang w:val="en-US" w:eastAsia="zh-CN"/>
        </w:rPr>
        <w:t>四</w:t>
      </w:r>
      <w:r>
        <w:rPr>
          <w:rFonts w:hint="eastAsia" w:ascii="黑体" w:eastAsia="黑体"/>
          <w:bCs/>
        </w:rPr>
        <w:t>年九月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58"/>
        <w:gridCol w:w="1240"/>
        <w:gridCol w:w="1350"/>
        <w:gridCol w:w="540"/>
        <w:gridCol w:w="795"/>
        <w:gridCol w:w="615"/>
        <w:gridCol w:w="855"/>
        <w:gridCol w:w="1277"/>
      </w:tblGrid>
      <w:tr w14:paraId="3043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42158735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项目名称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6FEC64C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6CC4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4B0ED88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团队名称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2E9A095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3CA7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1F40C7E6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承担单位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5EA1664C">
            <w:pPr>
              <w:spacing w:line="320" w:lineRule="exact"/>
              <w:jc w:val="center"/>
              <w:rPr>
                <w:rFonts w:hint="eastAsia" w:hAnsi="仿宋_GB2312" w:cs="仿宋_GB2312"/>
                <w:color w:val="FF000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1547084">
            <w:pPr>
              <w:spacing w:line="320" w:lineRule="exact"/>
              <w:jc w:val="center"/>
              <w:rPr>
                <w:rFonts w:hint="eastAsia" w:hAnsi="仿宋_GB2312" w:cs="仿宋_GB2312"/>
                <w:color w:val="FF0000"/>
              </w:rPr>
            </w:pPr>
            <w:r>
              <w:rPr>
                <w:rFonts w:hAnsi="仿宋_GB2312" w:cs="仿宋_GB2312"/>
              </w:rPr>
              <w:t>资助</w:t>
            </w:r>
            <w:r>
              <w:rPr>
                <w:rFonts w:hint="eastAsia" w:hAnsi="仿宋_GB2312" w:cs="仿宋_GB2312"/>
              </w:rPr>
              <w:t>经费（万元）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415ED969">
            <w:pPr>
              <w:spacing w:line="320" w:lineRule="exact"/>
              <w:jc w:val="center"/>
              <w:rPr>
                <w:rFonts w:hint="eastAsia" w:hAnsi="仿宋_GB2312" w:cs="仿宋_GB2312"/>
                <w:color w:val="FF0000"/>
              </w:rPr>
            </w:pPr>
          </w:p>
        </w:tc>
      </w:tr>
      <w:tr w14:paraId="6A88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1E26C0E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项目负责人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31EFE8C7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9DD9F8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职称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7FE15CCA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0959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0604E5E6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所学专业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0EA1E08D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514A3D7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学位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0DB4DFB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5CD6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3C6F2B33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现从事专业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0DBCF8E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5929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7CC78DF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服务地区/单位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6C0CD563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359F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29E911EA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项目类型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34CADCDF">
            <w:pPr>
              <w:spacing w:line="320" w:lineRule="exact"/>
              <w:jc w:val="left"/>
              <w:rPr>
                <w:rFonts w:hint="default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专题一 服务现代农业产业高质量发展专题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Ansi="仿宋_GB2312" w:cs="仿宋_GB2312"/>
                <w:sz w:val="24"/>
                <w:szCs w:val="24"/>
              </w:rPr>
              <w:t xml:space="preserve">  </w:t>
            </w:r>
          </w:p>
          <w:p w14:paraId="36AFBC6C">
            <w:pPr>
              <w:spacing w:line="320" w:lineRule="exact"/>
              <w:jc w:val="left"/>
              <w:rPr>
                <w:rFonts w:hint="default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专题二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全国农业科技现代化先行县建设专题             </w:t>
            </w:r>
          </w:p>
          <w:p w14:paraId="24AF7F4C">
            <w:pPr>
              <w:spacing w:line="320" w:lineRule="exact"/>
              <w:jc w:val="left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专题三 定点帮扶专题</w:t>
            </w:r>
          </w:p>
          <w:p w14:paraId="4ED050A9">
            <w:pPr>
              <w:spacing w:line="320" w:lineRule="exact"/>
              <w:jc w:val="left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专题四 绿美广东生态建设专题</w:t>
            </w:r>
          </w:p>
        </w:tc>
      </w:tr>
      <w:tr w14:paraId="3659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2890607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起止时间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7FEF0D88">
            <w:pPr>
              <w:spacing w:line="320" w:lineRule="exact"/>
              <w:ind w:firstLine="1120" w:firstLineChars="400"/>
              <w:jc w:val="left"/>
              <w:rPr>
                <w:rFonts w:hint="eastAsia" w:hAnsi="仿宋_GB2312" w:cs="仿宋_GB2312"/>
                <w:sz w:val="44"/>
                <w:szCs w:val="44"/>
              </w:rPr>
            </w:pPr>
            <w:r>
              <w:rPr>
                <w:rFonts w:hint="eastAsia" w:hAnsi="仿宋_GB2312" w:cs="仿宋_GB2312"/>
              </w:rPr>
              <w:t xml:space="preserve">年 </w:t>
            </w:r>
            <w:r>
              <w:rPr>
                <w:rFonts w:hAnsi="仿宋_GB2312" w:cs="仿宋_GB2312"/>
              </w:rPr>
              <w:t xml:space="preserve"> </w:t>
            </w:r>
            <w:r>
              <w:rPr>
                <w:rFonts w:hint="eastAsia" w:hAnsi="仿宋_GB2312" w:cs="仿宋_GB2312"/>
              </w:rPr>
              <w:t xml:space="preserve">月 </w:t>
            </w:r>
            <w:r>
              <w:rPr>
                <w:rFonts w:hAnsi="仿宋_GB2312" w:cs="仿宋_GB2312"/>
              </w:rPr>
              <w:t xml:space="preserve"> </w:t>
            </w:r>
            <w:r>
              <w:rPr>
                <w:rFonts w:hint="eastAsia" w:hAnsi="仿宋_GB2312" w:cs="仿宋_GB2312"/>
              </w:rPr>
              <w:t xml:space="preserve">日 </w:t>
            </w:r>
            <w:r>
              <w:rPr>
                <w:rFonts w:hAnsi="仿宋_GB2312" w:cs="仿宋_GB2312"/>
              </w:rPr>
              <w:t xml:space="preserve">    </w:t>
            </w:r>
            <w:r>
              <w:rPr>
                <w:rFonts w:hint="eastAsia" w:hAnsi="仿宋_GB2312" w:cs="仿宋_GB2312"/>
              </w:rPr>
              <w:t xml:space="preserve">至 </w:t>
            </w:r>
            <w:r>
              <w:rPr>
                <w:rFonts w:hAnsi="仿宋_GB2312" w:cs="仿宋_GB2312"/>
              </w:rPr>
              <w:t xml:space="preserve">      </w:t>
            </w:r>
            <w:r>
              <w:rPr>
                <w:rFonts w:hint="eastAsia" w:hAnsi="仿宋_GB2312" w:cs="仿宋_GB2312"/>
              </w:rPr>
              <w:t xml:space="preserve">年 </w:t>
            </w:r>
            <w:r>
              <w:rPr>
                <w:rFonts w:hAnsi="仿宋_GB2312" w:cs="仿宋_GB2312"/>
              </w:rPr>
              <w:t xml:space="preserve"> </w:t>
            </w:r>
            <w:r>
              <w:rPr>
                <w:rFonts w:hint="eastAsia" w:hAnsi="仿宋_GB2312" w:cs="仿宋_GB2312"/>
              </w:rPr>
              <w:t xml:space="preserve">月 </w:t>
            </w:r>
            <w:r>
              <w:rPr>
                <w:rFonts w:hAnsi="仿宋_GB2312" w:cs="仿宋_GB2312"/>
              </w:rPr>
              <w:t xml:space="preserve"> </w:t>
            </w:r>
            <w:r>
              <w:rPr>
                <w:rFonts w:hint="eastAsia" w:hAnsi="仿宋_GB2312" w:cs="仿宋_GB2312"/>
              </w:rPr>
              <w:t>日</w:t>
            </w:r>
          </w:p>
        </w:tc>
      </w:tr>
      <w:tr w14:paraId="0C61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6" w:type="dxa"/>
            <w:gridSpan w:val="2"/>
            <w:noWrap w:val="0"/>
            <w:vAlign w:val="center"/>
          </w:tcPr>
          <w:p w14:paraId="30ACD618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团队共建单位</w:t>
            </w:r>
          </w:p>
        </w:tc>
        <w:tc>
          <w:tcPr>
            <w:tcW w:w="6672" w:type="dxa"/>
            <w:gridSpan w:val="7"/>
            <w:noWrap w:val="0"/>
            <w:vAlign w:val="center"/>
          </w:tcPr>
          <w:p w14:paraId="40CC5D43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/>
                <w:u w:val="none"/>
                <w:lang w:eastAsia="zh-CN"/>
              </w:rPr>
              <w:t>（</w:t>
            </w:r>
            <w:r>
              <w:rPr>
                <w:rFonts w:hint="eastAsia"/>
                <w:u w:val="none"/>
                <w:lang w:val="en-US" w:eastAsia="zh-CN"/>
              </w:rPr>
              <w:t>仅永根科技站建设专项需要填写</w:t>
            </w:r>
            <w:r>
              <w:rPr>
                <w:rFonts w:hint="eastAsia"/>
                <w:u w:val="none"/>
                <w:lang w:eastAsia="zh-CN"/>
              </w:rPr>
              <w:t>）</w:t>
            </w:r>
          </w:p>
        </w:tc>
      </w:tr>
      <w:tr w14:paraId="4E52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 w14:paraId="645C0F2F">
            <w:pPr>
              <w:spacing w:line="480" w:lineRule="auto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团</w:t>
            </w:r>
          </w:p>
          <w:p w14:paraId="10EB4E3A">
            <w:pPr>
              <w:spacing w:line="480" w:lineRule="auto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队</w:t>
            </w:r>
          </w:p>
          <w:p w14:paraId="2A46C976">
            <w:pPr>
              <w:spacing w:line="480" w:lineRule="auto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成</w:t>
            </w:r>
          </w:p>
          <w:p w14:paraId="61724909">
            <w:pPr>
              <w:spacing w:line="480" w:lineRule="auto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员</w:t>
            </w:r>
          </w:p>
        </w:tc>
        <w:tc>
          <w:tcPr>
            <w:tcW w:w="1258" w:type="dxa"/>
            <w:noWrap w:val="0"/>
            <w:vAlign w:val="center"/>
          </w:tcPr>
          <w:p w14:paraId="7F25B56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姓名</w:t>
            </w:r>
          </w:p>
        </w:tc>
        <w:tc>
          <w:tcPr>
            <w:tcW w:w="124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C53B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出生年月</w:t>
            </w:r>
          </w:p>
        </w:tc>
        <w:tc>
          <w:tcPr>
            <w:tcW w:w="13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E519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技术职称</w:t>
            </w:r>
          </w:p>
        </w:tc>
        <w:tc>
          <w:tcPr>
            <w:tcW w:w="133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1600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所在单位</w:t>
            </w:r>
          </w:p>
        </w:tc>
        <w:tc>
          <w:tcPr>
            <w:tcW w:w="147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644CF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任务分工</w:t>
            </w:r>
          </w:p>
        </w:tc>
        <w:tc>
          <w:tcPr>
            <w:tcW w:w="1277" w:type="dxa"/>
            <w:noWrap w:val="0"/>
            <w:vAlign w:val="center"/>
          </w:tcPr>
          <w:p w14:paraId="2FE77CC8">
            <w:pPr>
              <w:spacing w:line="320" w:lineRule="exact"/>
              <w:jc w:val="center"/>
              <w:rPr>
                <w:rFonts w:hint="eastAsia" w:hAnsi="仿宋_GB2312" w:eastAsia="仿宋_GB2312" w:cs="仿宋_GB2312"/>
                <w:lang w:val="en-US" w:eastAsia="zh-CN"/>
              </w:rPr>
            </w:pPr>
            <w:r>
              <w:rPr>
                <w:rFonts w:hint="eastAsia" w:hAnsi="仿宋_GB2312" w:cs="仿宋_GB2312"/>
                <w:lang w:val="en-US" w:eastAsia="zh-CN"/>
              </w:rPr>
              <w:t>签名</w:t>
            </w:r>
          </w:p>
        </w:tc>
      </w:tr>
      <w:tr w14:paraId="5913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8" w:type="dxa"/>
            <w:vMerge w:val="continue"/>
            <w:noWrap w:val="0"/>
            <w:vAlign w:val="top"/>
          </w:tcPr>
          <w:p w14:paraId="1D33D16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noWrap w:val="0"/>
            <w:vAlign w:val="top"/>
          </w:tcPr>
          <w:p w14:paraId="0964DE71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noWrap w:val="0"/>
            <w:vAlign w:val="top"/>
          </w:tcPr>
          <w:p w14:paraId="5FC77D63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noWrap w:val="0"/>
            <w:vAlign w:val="top"/>
          </w:tcPr>
          <w:p w14:paraId="0D2974A2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1719824F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322618C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noWrap w:val="0"/>
            <w:vAlign w:val="top"/>
          </w:tcPr>
          <w:p w14:paraId="0D078D3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2D20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08" w:type="dxa"/>
            <w:vMerge w:val="continue"/>
            <w:noWrap w:val="0"/>
            <w:vAlign w:val="top"/>
          </w:tcPr>
          <w:p w14:paraId="3DC685A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noWrap w:val="0"/>
            <w:vAlign w:val="top"/>
          </w:tcPr>
          <w:p w14:paraId="074885FF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noWrap w:val="0"/>
            <w:vAlign w:val="top"/>
          </w:tcPr>
          <w:p w14:paraId="09F15B15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noWrap w:val="0"/>
            <w:vAlign w:val="top"/>
          </w:tcPr>
          <w:p w14:paraId="17066CFA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16959BB5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6AB778E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noWrap w:val="0"/>
            <w:vAlign w:val="top"/>
          </w:tcPr>
          <w:p w14:paraId="68FE5982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03E7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08" w:type="dxa"/>
            <w:vMerge w:val="continue"/>
            <w:noWrap w:val="0"/>
            <w:vAlign w:val="top"/>
          </w:tcPr>
          <w:p w14:paraId="4A47F2E5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noWrap w:val="0"/>
            <w:vAlign w:val="top"/>
          </w:tcPr>
          <w:p w14:paraId="76DBA04D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noWrap w:val="0"/>
            <w:vAlign w:val="top"/>
          </w:tcPr>
          <w:p w14:paraId="335C250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noWrap w:val="0"/>
            <w:vAlign w:val="top"/>
          </w:tcPr>
          <w:p w14:paraId="1615BDA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0E06F8C5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2F546181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noWrap w:val="0"/>
            <w:vAlign w:val="top"/>
          </w:tcPr>
          <w:p w14:paraId="5F0641A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4B16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8" w:type="dxa"/>
            <w:vMerge w:val="continue"/>
            <w:noWrap w:val="0"/>
            <w:vAlign w:val="top"/>
          </w:tcPr>
          <w:p w14:paraId="2C9B940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noWrap w:val="0"/>
            <w:vAlign w:val="top"/>
          </w:tcPr>
          <w:p w14:paraId="53CBA4A8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noWrap w:val="0"/>
            <w:vAlign w:val="top"/>
          </w:tcPr>
          <w:p w14:paraId="502EEC32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noWrap w:val="0"/>
            <w:vAlign w:val="top"/>
          </w:tcPr>
          <w:p w14:paraId="73241A6F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123D1493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43395C0B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noWrap w:val="0"/>
            <w:vAlign w:val="top"/>
          </w:tcPr>
          <w:p w14:paraId="3C2037B1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63AC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8" w:type="dxa"/>
            <w:vMerge w:val="continue"/>
            <w:noWrap w:val="0"/>
            <w:vAlign w:val="top"/>
          </w:tcPr>
          <w:p w14:paraId="3905819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noWrap w:val="0"/>
            <w:vAlign w:val="top"/>
          </w:tcPr>
          <w:p w14:paraId="2FE3FD60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noWrap w:val="0"/>
            <w:vAlign w:val="top"/>
          </w:tcPr>
          <w:p w14:paraId="7CE69C5B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noWrap w:val="0"/>
            <w:vAlign w:val="top"/>
          </w:tcPr>
          <w:p w14:paraId="0F606F72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60914776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60338BB1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noWrap w:val="0"/>
            <w:vAlign w:val="top"/>
          </w:tcPr>
          <w:p w14:paraId="6553809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  <w:tr w14:paraId="7D99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D0A8B41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noWrap w:val="0"/>
            <w:vAlign w:val="top"/>
          </w:tcPr>
          <w:p w14:paraId="1965C1FC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top"/>
          </w:tcPr>
          <w:p w14:paraId="61DDD297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top"/>
          </w:tcPr>
          <w:p w14:paraId="2C72AC6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EA373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976477E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top"/>
          </w:tcPr>
          <w:p w14:paraId="447A0654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</w:tbl>
    <w:p w14:paraId="1244F05A">
      <w:pPr>
        <w:rPr>
          <w:rFonts w:hint="eastAsia"/>
          <w:lang w:val="en-US" w:eastAsia="zh-CN"/>
        </w:rPr>
      </w:pPr>
    </w:p>
    <w:p w14:paraId="2859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一、项目概述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3346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38" w:type="dxa"/>
            <w:tcBorders>
              <w:bottom w:val="single" w:color="auto" w:sz="4" w:space="0"/>
            </w:tcBorders>
            <w:noWrap w:val="0"/>
            <w:vAlign w:val="top"/>
          </w:tcPr>
          <w:p w14:paraId="3F7218F0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22C5A27A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75B8C948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61305A01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1209BAEA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1F1D6F73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3D07E40C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5B903E24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0C80610A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08AC6304">
            <w:pPr>
              <w:snapToGrid w:val="0"/>
              <w:spacing w:line="360" w:lineRule="auto"/>
              <w:rPr>
                <w:rFonts w:hint="eastAsia" w:ascii="黑体" w:hAnsi="黑体" w:eastAsia="黑体" w:cs="黑体"/>
              </w:rPr>
            </w:pPr>
          </w:p>
        </w:tc>
      </w:tr>
    </w:tbl>
    <w:p w14:paraId="2748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、实施方案（技术简述、服务内容、实施进度等）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1E99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38" w:type="dxa"/>
            <w:tcBorders>
              <w:bottom w:val="single" w:color="auto" w:sz="4" w:space="0"/>
            </w:tcBorders>
            <w:noWrap w:val="0"/>
            <w:vAlign w:val="top"/>
          </w:tcPr>
          <w:p w14:paraId="35AC18A5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46571789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6F2BCDE6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2CF43486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033E419F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7FD424B9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199D8D94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1E304F09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3D7B703D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45CC9575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4D56180C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51A1C67F">
            <w:pPr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  <w:p w14:paraId="02731505">
            <w:pPr>
              <w:snapToGrid w:val="0"/>
              <w:spacing w:line="360" w:lineRule="auto"/>
              <w:rPr>
                <w:rFonts w:hint="eastAsia" w:ascii="黑体" w:hAnsi="黑体" w:eastAsia="黑体" w:cs="黑体"/>
              </w:rPr>
            </w:pPr>
          </w:p>
        </w:tc>
      </w:tr>
    </w:tbl>
    <w:p w14:paraId="2DEBD2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考核指标：</w:t>
      </w:r>
    </w:p>
    <w:p w14:paraId="223FEB1F">
      <w:pPr>
        <w:numPr>
          <w:ilvl w:val="0"/>
          <w:numId w:val="0"/>
        </w:numPr>
        <w:ind w:firstLine="480" w:firstLineChars="200"/>
      </w:pPr>
      <w:r>
        <w:rPr>
          <w:rFonts w:hint="eastAsia" w:ascii="宋体" w:eastAsia="宋体" w:cs="黑体"/>
          <w:sz w:val="24"/>
          <w:szCs w:val="24"/>
        </w:rPr>
        <w:t>根据项目类型，依据申报指南确定考核指标。包括</w:t>
      </w:r>
      <w:r>
        <w:rPr>
          <w:rFonts w:hint="eastAsia" w:ascii="宋体" w:eastAsia="宋体" w:cs="黑体"/>
          <w:sz w:val="24"/>
          <w:szCs w:val="24"/>
          <w:lang w:val="en-US" w:eastAsia="zh-CN"/>
        </w:rPr>
        <w:t>但不限于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zh-CN"/>
        </w:rPr>
        <w:t>示范推广新品种、新技术、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新模式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zh-CN"/>
        </w:rPr>
        <w:t>等；开展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技术咨询和技术服务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zh-CN"/>
        </w:rPr>
        <w:t>内容、次数、人数；开展服务培训/指导内容、天数、次数、人数；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培养或指导乡村振兴人才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zh-CN"/>
        </w:rPr>
        <w:t>数量；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预期经济、社会、环境效益（产业贡献、推广规模、节本增效、带动就业、提高生活水平、保护环境等）；发布相关新闻报道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凝练服务典型案例；带动校地校企合作项目经费等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。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5370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38" w:type="dxa"/>
            <w:tcBorders>
              <w:bottom w:val="single" w:color="auto" w:sz="4" w:space="0"/>
            </w:tcBorders>
            <w:noWrap w:val="0"/>
            <w:vAlign w:val="top"/>
          </w:tcPr>
          <w:p w14:paraId="42D45516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4DBC88DB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2D9A52D2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5681A211">
            <w:pPr>
              <w:spacing w:line="320" w:lineRule="exact"/>
              <w:jc w:val="both"/>
              <w:rPr>
                <w:rFonts w:hAnsi="仿宋_GB2312" w:cs="仿宋_GB2312"/>
              </w:rPr>
            </w:pPr>
          </w:p>
          <w:p w14:paraId="6BD09339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51A1E94F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0200F1D3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077F72C2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  <w:p w14:paraId="63E4BB91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1FC1F235">
            <w:pPr>
              <w:spacing w:line="320" w:lineRule="exact"/>
              <w:jc w:val="center"/>
              <w:rPr>
                <w:rFonts w:hAnsi="仿宋_GB2312" w:cs="仿宋_GB2312"/>
              </w:rPr>
            </w:pPr>
          </w:p>
          <w:p w14:paraId="39D73D29">
            <w:pPr>
              <w:spacing w:line="320" w:lineRule="exact"/>
              <w:jc w:val="center"/>
              <w:rPr>
                <w:rFonts w:hint="eastAsia" w:hAnsi="仿宋_GB2312" w:cs="仿宋_GB2312"/>
              </w:rPr>
            </w:pPr>
          </w:p>
        </w:tc>
      </w:tr>
    </w:tbl>
    <w:p w14:paraId="0A35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、经费预算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单位：万元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78"/>
        <w:gridCol w:w="2000"/>
        <w:gridCol w:w="1943"/>
      </w:tblGrid>
      <w:tr w14:paraId="743C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33AF4CAA"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3978" w:type="dxa"/>
            <w:noWrap w:val="0"/>
            <w:vAlign w:val="center"/>
          </w:tcPr>
          <w:p w14:paraId="517B41CE"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预算科目名称</w:t>
            </w:r>
          </w:p>
        </w:tc>
        <w:tc>
          <w:tcPr>
            <w:tcW w:w="2000" w:type="dxa"/>
            <w:noWrap w:val="0"/>
            <w:vAlign w:val="center"/>
          </w:tcPr>
          <w:p w14:paraId="0134A5E7"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专项经费</w:t>
            </w:r>
          </w:p>
        </w:tc>
        <w:tc>
          <w:tcPr>
            <w:tcW w:w="1943" w:type="dxa"/>
            <w:noWrap w:val="0"/>
            <w:vAlign w:val="center"/>
          </w:tcPr>
          <w:p w14:paraId="3778EB33"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备注</w:t>
            </w:r>
          </w:p>
        </w:tc>
      </w:tr>
      <w:tr w14:paraId="4B51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461AAA66">
            <w:pPr>
              <w:jc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 w14:paraId="6B46DCC2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设备费</w:t>
            </w:r>
          </w:p>
        </w:tc>
        <w:tc>
          <w:tcPr>
            <w:tcW w:w="2000" w:type="dxa"/>
            <w:noWrap w:val="0"/>
            <w:vAlign w:val="center"/>
          </w:tcPr>
          <w:p w14:paraId="42531DE6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2228ABEC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7F38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1BF7B188">
            <w:pPr>
              <w:jc w:val="center"/>
              <w:rPr>
                <w:rFonts w:hint="eastAsia" w:ascii="宋体" w:eastAsia="宋体"/>
                <w:szCs w:val="21"/>
              </w:rPr>
            </w:pPr>
          </w:p>
        </w:tc>
        <w:tc>
          <w:tcPr>
            <w:tcW w:w="3978" w:type="dxa"/>
            <w:noWrap w:val="0"/>
            <w:vAlign w:val="center"/>
          </w:tcPr>
          <w:p w14:paraId="4A29AB3A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（1）购置设备费</w:t>
            </w:r>
          </w:p>
        </w:tc>
        <w:tc>
          <w:tcPr>
            <w:tcW w:w="2000" w:type="dxa"/>
            <w:noWrap w:val="0"/>
            <w:vAlign w:val="center"/>
          </w:tcPr>
          <w:p w14:paraId="7CCCA57C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5BDE5550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6BDD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6F16A54C">
            <w:pPr>
              <w:jc w:val="center"/>
              <w:rPr>
                <w:rFonts w:hint="eastAsia" w:ascii="宋体" w:eastAsia="宋体"/>
                <w:szCs w:val="21"/>
              </w:rPr>
            </w:pPr>
          </w:p>
        </w:tc>
        <w:tc>
          <w:tcPr>
            <w:tcW w:w="3978" w:type="dxa"/>
            <w:noWrap w:val="0"/>
            <w:vAlign w:val="center"/>
          </w:tcPr>
          <w:p w14:paraId="55727BB3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（2）试制设备费</w:t>
            </w:r>
          </w:p>
        </w:tc>
        <w:tc>
          <w:tcPr>
            <w:tcW w:w="2000" w:type="dxa"/>
            <w:noWrap w:val="0"/>
            <w:vAlign w:val="center"/>
          </w:tcPr>
          <w:p w14:paraId="46C2A8F6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24E07275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7D93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5BF10E61">
            <w:pPr>
              <w:jc w:val="center"/>
              <w:rPr>
                <w:rFonts w:hint="eastAsia" w:ascii="宋体" w:eastAsia="宋体"/>
                <w:szCs w:val="21"/>
              </w:rPr>
            </w:pPr>
          </w:p>
        </w:tc>
        <w:tc>
          <w:tcPr>
            <w:tcW w:w="3978" w:type="dxa"/>
            <w:noWrap w:val="0"/>
            <w:vAlign w:val="center"/>
          </w:tcPr>
          <w:p w14:paraId="014A7539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（3）设备改造与租赁费</w:t>
            </w:r>
          </w:p>
        </w:tc>
        <w:tc>
          <w:tcPr>
            <w:tcW w:w="2000" w:type="dxa"/>
            <w:noWrap w:val="0"/>
            <w:vAlign w:val="center"/>
          </w:tcPr>
          <w:p w14:paraId="6A9BAF05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3CB3C625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4ABD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6C7F79BB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 w14:paraId="6BF2BBD8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材料费</w:t>
            </w:r>
          </w:p>
        </w:tc>
        <w:tc>
          <w:tcPr>
            <w:tcW w:w="2000" w:type="dxa"/>
            <w:noWrap w:val="0"/>
            <w:vAlign w:val="center"/>
          </w:tcPr>
          <w:p w14:paraId="25BEB8AD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102D77CF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3523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7179CD2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 w14:paraId="4748E00B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测试化验加工费</w:t>
            </w:r>
          </w:p>
        </w:tc>
        <w:tc>
          <w:tcPr>
            <w:tcW w:w="2000" w:type="dxa"/>
            <w:noWrap w:val="0"/>
            <w:vAlign w:val="center"/>
          </w:tcPr>
          <w:p w14:paraId="6E89B032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4317AC0E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1927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35A05DC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 w14:paraId="7F6D7863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燃料动力费</w:t>
            </w:r>
          </w:p>
        </w:tc>
        <w:tc>
          <w:tcPr>
            <w:tcW w:w="2000" w:type="dxa"/>
            <w:noWrap w:val="0"/>
            <w:vAlign w:val="center"/>
          </w:tcPr>
          <w:p w14:paraId="50C60F83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75496BFD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1E58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08E86BAB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 w14:paraId="46DEED2A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差旅费</w:t>
            </w:r>
          </w:p>
        </w:tc>
        <w:tc>
          <w:tcPr>
            <w:tcW w:w="2000" w:type="dxa"/>
            <w:noWrap w:val="0"/>
            <w:vAlign w:val="center"/>
          </w:tcPr>
          <w:p w14:paraId="1AC75C44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3825377D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5A31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606DC000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 w14:paraId="10ECF358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会议费</w:t>
            </w:r>
          </w:p>
        </w:tc>
        <w:tc>
          <w:tcPr>
            <w:tcW w:w="2000" w:type="dxa"/>
            <w:noWrap w:val="0"/>
            <w:vAlign w:val="center"/>
          </w:tcPr>
          <w:p w14:paraId="510391E9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429B1409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3CC7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67F3FB0E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 w14:paraId="4C4B02B1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培训费</w:t>
            </w:r>
          </w:p>
        </w:tc>
        <w:tc>
          <w:tcPr>
            <w:tcW w:w="2000" w:type="dxa"/>
            <w:noWrap w:val="0"/>
            <w:vAlign w:val="center"/>
          </w:tcPr>
          <w:p w14:paraId="54B4C3DC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4CD01739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0154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13AB5847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 w14:paraId="4566BFFC">
            <w:pPr>
              <w:autoSpaceDN w:val="0"/>
              <w:jc w:val="left"/>
              <w:textAlignment w:val="center"/>
              <w:rPr>
                <w:rFonts w:hint="eastAsia"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资料费</w:t>
            </w:r>
          </w:p>
        </w:tc>
        <w:tc>
          <w:tcPr>
            <w:tcW w:w="2000" w:type="dxa"/>
            <w:noWrap w:val="0"/>
            <w:vAlign w:val="center"/>
          </w:tcPr>
          <w:p w14:paraId="21A44305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0AEC39E6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757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255362E4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 w14:paraId="11622973">
            <w:pPr>
              <w:autoSpaceDN w:val="0"/>
              <w:jc w:val="left"/>
              <w:textAlignment w:val="center"/>
              <w:rPr>
                <w:rFonts w:hint="eastAsia"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劳务费</w:t>
            </w:r>
          </w:p>
        </w:tc>
        <w:tc>
          <w:tcPr>
            <w:tcW w:w="2000" w:type="dxa"/>
            <w:noWrap w:val="0"/>
            <w:vAlign w:val="center"/>
          </w:tcPr>
          <w:p w14:paraId="15EE83C2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35FD71D5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1C2B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357101F3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eastAsia="宋体"/>
                <w:szCs w:val="21"/>
              </w:rPr>
              <w:t>1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3978" w:type="dxa"/>
            <w:noWrap w:val="0"/>
            <w:vAlign w:val="center"/>
          </w:tcPr>
          <w:p w14:paraId="7433B503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专家咨询费</w:t>
            </w:r>
          </w:p>
        </w:tc>
        <w:tc>
          <w:tcPr>
            <w:tcW w:w="2000" w:type="dxa"/>
            <w:noWrap w:val="0"/>
            <w:vAlign w:val="center"/>
          </w:tcPr>
          <w:p w14:paraId="2444F7CD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1F99A146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7394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7" w:type="dxa"/>
            <w:noWrap w:val="0"/>
            <w:vAlign w:val="center"/>
          </w:tcPr>
          <w:p w14:paraId="4E633EFC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eastAsia="宋体"/>
                <w:szCs w:val="21"/>
              </w:rPr>
              <w:t>1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 w14:paraId="7EEACE19">
            <w:pPr>
              <w:autoSpaceDN w:val="0"/>
              <w:jc w:val="left"/>
              <w:textAlignment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其他支出</w:t>
            </w:r>
          </w:p>
        </w:tc>
        <w:tc>
          <w:tcPr>
            <w:tcW w:w="2000" w:type="dxa"/>
            <w:noWrap w:val="0"/>
            <w:vAlign w:val="center"/>
          </w:tcPr>
          <w:p w14:paraId="1411911B">
            <w:pPr>
              <w:jc w:val="center"/>
              <w:rPr>
                <w:rFonts w:hint="eastAsia" w:ascii="宋体" w:eastAsia="宋体"/>
              </w:rPr>
            </w:pPr>
          </w:p>
        </w:tc>
        <w:tc>
          <w:tcPr>
            <w:tcW w:w="1943" w:type="dxa"/>
            <w:noWrap w:val="0"/>
            <w:vAlign w:val="center"/>
          </w:tcPr>
          <w:p w14:paraId="6ECFFBCA">
            <w:pPr>
              <w:jc w:val="center"/>
              <w:rPr>
                <w:rFonts w:hint="eastAsia" w:ascii="宋体" w:eastAsia="宋体"/>
              </w:rPr>
            </w:pPr>
          </w:p>
        </w:tc>
      </w:tr>
      <w:tr w14:paraId="216F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7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EF3136">
            <w:pPr>
              <w:autoSpaceDN w:val="0"/>
              <w:jc w:val="center"/>
              <w:textAlignment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合计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noWrap w:val="0"/>
            <w:vAlign w:val="center"/>
          </w:tcPr>
          <w:p w14:paraId="1C4BBDF6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 w14:paraId="7D297EF5">
            <w:pPr>
              <w:jc w:val="center"/>
              <w:rPr>
                <w:rFonts w:hint="eastAsia"/>
              </w:rPr>
            </w:pPr>
          </w:p>
        </w:tc>
      </w:tr>
      <w:tr w14:paraId="3433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38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87EDC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说明：</w:t>
            </w:r>
            <w:r>
              <w:rPr>
                <w:sz w:val="21"/>
                <w:szCs w:val="21"/>
              </w:rPr>
              <w:t>1.不得预算购买仪器设备费用等与科技服务无关的研究性开支。</w:t>
            </w:r>
          </w:p>
          <w:p w14:paraId="6DB8F86D">
            <w:pPr>
              <w:ind w:firstLine="630" w:firstLineChars="300"/>
              <w:rPr>
                <w:rFonts w:hint="eastAsia"/>
              </w:rPr>
            </w:pPr>
            <w:r>
              <w:rPr>
                <w:sz w:val="21"/>
                <w:szCs w:val="21"/>
              </w:rPr>
              <w:t>2.项目负责人差旅费报销额度不得超过差旅费预算的50%。</w:t>
            </w:r>
          </w:p>
        </w:tc>
      </w:tr>
    </w:tbl>
    <w:p w14:paraId="5858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所在单位</w:t>
      </w:r>
      <w:r>
        <w:rPr>
          <w:rFonts w:hint="eastAsia" w:ascii="黑体" w:hAnsi="黑体" w:eastAsia="黑体" w:cs="黑体"/>
        </w:rPr>
        <w:t>意见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240D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38" w:type="dxa"/>
            <w:tcBorders>
              <w:bottom w:val="single" w:color="auto" w:sz="4" w:space="0"/>
            </w:tcBorders>
            <w:noWrap w:val="0"/>
            <w:vAlign w:val="center"/>
          </w:tcPr>
          <w:p w14:paraId="5B507A67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229F3E17">
            <w:pPr>
              <w:spacing w:line="560" w:lineRule="exact"/>
              <w:rPr>
                <w:b/>
                <w:spacing w:val="30"/>
              </w:rPr>
            </w:pPr>
          </w:p>
          <w:p w14:paraId="600EDABD">
            <w:pPr>
              <w:spacing w:line="560" w:lineRule="exact"/>
              <w:rPr>
                <w:b/>
                <w:spacing w:val="30"/>
              </w:rPr>
            </w:pPr>
          </w:p>
          <w:p w14:paraId="2BFA2261">
            <w:pPr>
              <w:spacing w:line="560" w:lineRule="exact"/>
              <w:rPr>
                <w:b/>
                <w:spacing w:val="30"/>
              </w:rPr>
            </w:pPr>
          </w:p>
          <w:p w14:paraId="0625ED1E">
            <w:pPr>
              <w:spacing w:line="560" w:lineRule="exact"/>
              <w:rPr>
                <w:b/>
                <w:spacing w:val="30"/>
              </w:rPr>
            </w:pPr>
          </w:p>
          <w:p w14:paraId="5CF3A0DE">
            <w:pPr>
              <w:spacing w:line="560" w:lineRule="exact"/>
              <w:rPr>
                <w:b/>
                <w:spacing w:val="30"/>
              </w:rPr>
            </w:pPr>
          </w:p>
          <w:p w14:paraId="63CC0175">
            <w:pPr>
              <w:spacing w:line="560" w:lineRule="exact"/>
              <w:rPr>
                <w:b/>
                <w:spacing w:val="30"/>
              </w:rPr>
            </w:pPr>
          </w:p>
          <w:p w14:paraId="75FE6A2A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036E651A">
            <w:pPr>
              <w:spacing w:line="560" w:lineRule="exact"/>
              <w:ind w:firstLine="1176" w:firstLineChars="346"/>
              <w:rPr>
                <w:rFonts w:hint="eastAsia" w:hAnsi="仿宋_GB2312" w:cs="仿宋_GB2312"/>
                <w:bCs/>
                <w:spacing w:val="30"/>
              </w:rPr>
            </w:pPr>
            <w:r>
              <w:rPr>
                <w:rFonts w:hint="eastAsia"/>
                <w:bCs/>
                <w:spacing w:val="30"/>
              </w:rPr>
              <w:t>负责人（签</w:t>
            </w:r>
            <w:r>
              <w:rPr>
                <w:rFonts w:hint="eastAsia" w:hAnsi="仿宋_GB2312" w:cs="仿宋_GB2312"/>
                <w:bCs/>
                <w:spacing w:val="30"/>
              </w:rPr>
              <w:t>字）：　　　　单位</w:t>
            </w:r>
            <w:r>
              <w:rPr>
                <w:rFonts w:hint="eastAsia"/>
                <w:bCs/>
                <w:spacing w:val="30"/>
              </w:rPr>
              <w:t>（公</w:t>
            </w:r>
            <w:r>
              <w:rPr>
                <w:rFonts w:hint="eastAsia" w:hAnsi="仿宋_GB2312" w:cs="仿宋_GB2312"/>
                <w:bCs/>
                <w:spacing w:val="30"/>
              </w:rPr>
              <w:t>章）：</w:t>
            </w:r>
          </w:p>
          <w:p w14:paraId="0D8C04E1">
            <w:pPr>
              <w:spacing w:line="560" w:lineRule="exact"/>
              <w:ind w:firstLine="1336" w:firstLineChars="393"/>
              <w:rPr>
                <w:rFonts w:hint="eastAsia"/>
                <w:bCs/>
                <w:spacing w:val="30"/>
              </w:rPr>
            </w:pPr>
            <w:r>
              <w:rPr>
                <w:rFonts w:hint="eastAsia"/>
                <w:bCs/>
                <w:spacing w:val="30"/>
              </w:rPr>
              <w:t>　　　</w:t>
            </w:r>
            <w:r>
              <w:rPr>
                <w:rFonts w:hint="eastAsia"/>
                <w:bCs/>
                <w:spacing w:val="30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bCs/>
                <w:spacing w:val="30"/>
              </w:rPr>
              <w:t>　年　月　日</w:t>
            </w:r>
          </w:p>
          <w:p w14:paraId="4E952F9E">
            <w:pPr>
              <w:jc w:val="left"/>
              <w:rPr>
                <w:rFonts w:hint="eastAsia"/>
              </w:rPr>
            </w:pPr>
          </w:p>
        </w:tc>
      </w:tr>
    </w:tbl>
    <w:p w14:paraId="32A97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 w:ascii="黑体" w:hAnsi="黑体" w:eastAsia="黑体" w:cs="黑体"/>
          <w:lang w:val="en-US" w:eastAsia="zh-CN"/>
        </w:rPr>
        <w:t>六</w:t>
      </w:r>
      <w:r>
        <w:rPr>
          <w:rFonts w:hint="eastAsia" w:ascii="黑体" w:hAnsi="黑体" w:eastAsia="黑体" w:cs="黑体"/>
        </w:rPr>
        <w:t>、新农村发展研究院意见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4A8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38" w:type="dxa"/>
            <w:noWrap w:val="0"/>
            <w:vAlign w:val="center"/>
          </w:tcPr>
          <w:p w14:paraId="71B9E81B">
            <w:pPr>
              <w:snapToGrid w:val="0"/>
              <w:spacing w:line="360" w:lineRule="auto"/>
              <w:rPr>
                <w:rFonts w:hint="eastAsia" w:ascii="黑体" w:hAnsi="黑体" w:eastAsia="黑体" w:cs="黑体"/>
              </w:rPr>
            </w:pPr>
          </w:p>
          <w:p w14:paraId="69D4EC55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527A7DE2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7B23774D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4F4AD0E0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40AC7EC3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535C1020">
            <w:pPr>
              <w:spacing w:line="560" w:lineRule="exact"/>
              <w:rPr>
                <w:rFonts w:hint="eastAsia"/>
                <w:b/>
                <w:spacing w:val="30"/>
              </w:rPr>
            </w:pPr>
          </w:p>
          <w:p w14:paraId="7294568A">
            <w:pPr>
              <w:spacing w:line="560" w:lineRule="exact"/>
              <w:ind w:firstLine="3726" w:firstLineChars="1096"/>
              <w:rPr>
                <w:rFonts w:hint="eastAsia" w:hAnsi="仿宋_GB2312" w:cs="仿宋_GB2312"/>
                <w:bCs/>
                <w:spacing w:val="30"/>
              </w:rPr>
            </w:pPr>
            <w:r>
              <w:rPr>
                <w:rFonts w:hint="eastAsia" w:hAnsi="仿宋_GB2312" w:cs="仿宋_GB2312"/>
                <w:bCs/>
                <w:spacing w:val="30"/>
              </w:rPr>
              <w:t>　　　　单位</w:t>
            </w:r>
            <w:r>
              <w:rPr>
                <w:rFonts w:hint="eastAsia"/>
                <w:bCs/>
                <w:spacing w:val="30"/>
              </w:rPr>
              <w:t>（公</w:t>
            </w:r>
            <w:r>
              <w:rPr>
                <w:rFonts w:hint="eastAsia" w:hAnsi="仿宋_GB2312" w:cs="仿宋_GB2312"/>
                <w:bCs/>
                <w:spacing w:val="30"/>
              </w:rPr>
              <w:t>章）：</w:t>
            </w:r>
          </w:p>
          <w:p w14:paraId="611C488E">
            <w:pPr>
              <w:spacing w:line="560" w:lineRule="exact"/>
              <w:ind w:firstLine="4902" w:firstLineChars="1442"/>
              <w:rPr>
                <w:rFonts w:hint="eastAsia" w:ascii="宋体"/>
                <w:bCs/>
                <w:sz w:val="30"/>
              </w:rPr>
            </w:pPr>
            <w:r>
              <w:rPr>
                <w:rFonts w:hint="eastAsia"/>
                <w:bCs/>
                <w:spacing w:val="30"/>
              </w:rPr>
              <w:t>　　　年　月　日</w:t>
            </w:r>
          </w:p>
          <w:p w14:paraId="5D8B0358">
            <w:pPr>
              <w:spacing w:line="560" w:lineRule="exact"/>
              <w:rPr>
                <w:rFonts w:hint="eastAsia" w:ascii="黑体" w:hAnsi="黑体" w:eastAsia="黑体" w:cs="黑体"/>
              </w:rPr>
            </w:pPr>
          </w:p>
        </w:tc>
      </w:tr>
    </w:tbl>
    <w:p w14:paraId="61A0F7A9">
      <w:pPr>
        <w:spacing w:line="560" w:lineRule="exact"/>
      </w:pPr>
    </w:p>
    <w:sectPr>
      <w:footerReference r:id="rId3" w:type="default"/>
      <w:pgSz w:w="11907" w:h="16840"/>
      <w:pgMar w:top="1440" w:right="1797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8AF5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2AFC0B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D8CA1"/>
    <w:multiLevelType w:val="singleLevel"/>
    <w:tmpl w:val="81BD8C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TcwMTAwOTUyMTQxODIzMTE4YjhiYjRiN2NmNmYifQ=="/>
  </w:docVars>
  <w:rsids>
    <w:rsidRoot w:val="0017565A"/>
    <w:rsid w:val="00007401"/>
    <w:rsid w:val="00016898"/>
    <w:rsid w:val="00045F8A"/>
    <w:rsid w:val="00057640"/>
    <w:rsid w:val="000640DB"/>
    <w:rsid w:val="00072370"/>
    <w:rsid w:val="00073EBB"/>
    <w:rsid w:val="000A0A5A"/>
    <w:rsid w:val="000A656C"/>
    <w:rsid w:val="000B13FB"/>
    <w:rsid w:val="000B7453"/>
    <w:rsid w:val="000F4391"/>
    <w:rsid w:val="00102976"/>
    <w:rsid w:val="00125D1A"/>
    <w:rsid w:val="00150540"/>
    <w:rsid w:val="00154B97"/>
    <w:rsid w:val="00167181"/>
    <w:rsid w:val="0017565A"/>
    <w:rsid w:val="00181036"/>
    <w:rsid w:val="001917CF"/>
    <w:rsid w:val="00194452"/>
    <w:rsid w:val="001B1BCC"/>
    <w:rsid w:val="001C3D56"/>
    <w:rsid w:val="00213356"/>
    <w:rsid w:val="00225B65"/>
    <w:rsid w:val="002668F6"/>
    <w:rsid w:val="002A1BAA"/>
    <w:rsid w:val="002C4351"/>
    <w:rsid w:val="002C62D7"/>
    <w:rsid w:val="002D09B1"/>
    <w:rsid w:val="002E0F54"/>
    <w:rsid w:val="0030035A"/>
    <w:rsid w:val="0030185C"/>
    <w:rsid w:val="00310D19"/>
    <w:rsid w:val="00316069"/>
    <w:rsid w:val="00337906"/>
    <w:rsid w:val="0034596B"/>
    <w:rsid w:val="00346973"/>
    <w:rsid w:val="00354F12"/>
    <w:rsid w:val="00397007"/>
    <w:rsid w:val="003E6CF3"/>
    <w:rsid w:val="003F4751"/>
    <w:rsid w:val="00405D52"/>
    <w:rsid w:val="004132EE"/>
    <w:rsid w:val="0045742F"/>
    <w:rsid w:val="0047542A"/>
    <w:rsid w:val="004837A1"/>
    <w:rsid w:val="0048566C"/>
    <w:rsid w:val="004956D5"/>
    <w:rsid w:val="004B2F3B"/>
    <w:rsid w:val="004B782E"/>
    <w:rsid w:val="004C0BDB"/>
    <w:rsid w:val="004C4DCA"/>
    <w:rsid w:val="004C73BE"/>
    <w:rsid w:val="005067FA"/>
    <w:rsid w:val="005620B5"/>
    <w:rsid w:val="005744E5"/>
    <w:rsid w:val="00586660"/>
    <w:rsid w:val="005B389A"/>
    <w:rsid w:val="005D1570"/>
    <w:rsid w:val="005E515B"/>
    <w:rsid w:val="006057AD"/>
    <w:rsid w:val="006131DB"/>
    <w:rsid w:val="006310D1"/>
    <w:rsid w:val="0064425D"/>
    <w:rsid w:val="0064644F"/>
    <w:rsid w:val="00652E98"/>
    <w:rsid w:val="006644BB"/>
    <w:rsid w:val="006651DA"/>
    <w:rsid w:val="00687009"/>
    <w:rsid w:val="006904B0"/>
    <w:rsid w:val="006A273F"/>
    <w:rsid w:val="006A6216"/>
    <w:rsid w:val="006B4FFC"/>
    <w:rsid w:val="006D0974"/>
    <w:rsid w:val="006D3D8A"/>
    <w:rsid w:val="006E0023"/>
    <w:rsid w:val="00706911"/>
    <w:rsid w:val="00721A19"/>
    <w:rsid w:val="00721A97"/>
    <w:rsid w:val="0072593E"/>
    <w:rsid w:val="00741A63"/>
    <w:rsid w:val="007810A6"/>
    <w:rsid w:val="007929FD"/>
    <w:rsid w:val="00796CC7"/>
    <w:rsid w:val="007A4D7F"/>
    <w:rsid w:val="007B4D66"/>
    <w:rsid w:val="007D7396"/>
    <w:rsid w:val="007E5C15"/>
    <w:rsid w:val="007F501E"/>
    <w:rsid w:val="00810566"/>
    <w:rsid w:val="008149E5"/>
    <w:rsid w:val="0083054A"/>
    <w:rsid w:val="00830C93"/>
    <w:rsid w:val="00830D8E"/>
    <w:rsid w:val="008541AE"/>
    <w:rsid w:val="008A25E9"/>
    <w:rsid w:val="008A73C4"/>
    <w:rsid w:val="008C4218"/>
    <w:rsid w:val="008D3042"/>
    <w:rsid w:val="008F057F"/>
    <w:rsid w:val="008F64EB"/>
    <w:rsid w:val="00906283"/>
    <w:rsid w:val="00915E6F"/>
    <w:rsid w:val="00926853"/>
    <w:rsid w:val="009577A9"/>
    <w:rsid w:val="00960B6B"/>
    <w:rsid w:val="00964E34"/>
    <w:rsid w:val="00985ECF"/>
    <w:rsid w:val="009C498C"/>
    <w:rsid w:val="009C5682"/>
    <w:rsid w:val="00A177AD"/>
    <w:rsid w:val="00A32D37"/>
    <w:rsid w:val="00A35F7B"/>
    <w:rsid w:val="00A522C0"/>
    <w:rsid w:val="00A74B04"/>
    <w:rsid w:val="00A81F76"/>
    <w:rsid w:val="00A82414"/>
    <w:rsid w:val="00A96EF2"/>
    <w:rsid w:val="00AF3BBB"/>
    <w:rsid w:val="00B01625"/>
    <w:rsid w:val="00B20A7B"/>
    <w:rsid w:val="00B210CB"/>
    <w:rsid w:val="00B61DAC"/>
    <w:rsid w:val="00B63A57"/>
    <w:rsid w:val="00B65E3E"/>
    <w:rsid w:val="00B751CE"/>
    <w:rsid w:val="00BA0879"/>
    <w:rsid w:val="00BA3B13"/>
    <w:rsid w:val="00BA6C0D"/>
    <w:rsid w:val="00BA7EE6"/>
    <w:rsid w:val="00BC5598"/>
    <w:rsid w:val="00BD7722"/>
    <w:rsid w:val="00BE7F52"/>
    <w:rsid w:val="00BF1D4E"/>
    <w:rsid w:val="00C33813"/>
    <w:rsid w:val="00C44E53"/>
    <w:rsid w:val="00C50422"/>
    <w:rsid w:val="00C56F7B"/>
    <w:rsid w:val="00C7695E"/>
    <w:rsid w:val="00C778B2"/>
    <w:rsid w:val="00C900BB"/>
    <w:rsid w:val="00CC1856"/>
    <w:rsid w:val="00CD11CF"/>
    <w:rsid w:val="00CD15C1"/>
    <w:rsid w:val="00CE0E81"/>
    <w:rsid w:val="00D05FE7"/>
    <w:rsid w:val="00D42A94"/>
    <w:rsid w:val="00D75D40"/>
    <w:rsid w:val="00D81557"/>
    <w:rsid w:val="00D90E81"/>
    <w:rsid w:val="00D91B3A"/>
    <w:rsid w:val="00D97C5F"/>
    <w:rsid w:val="00DD0E89"/>
    <w:rsid w:val="00DD553D"/>
    <w:rsid w:val="00DF5CB6"/>
    <w:rsid w:val="00E1364F"/>
    <w:rsid w:val="00E25F35"/>
    <w:rsid w:val="00E64B2C"/>
    <w:rsid w:val="00E8230A"/>
    <w:rsid w:val="00EC1BB7"/>
    <w:rsid w:val="00EC2E5D"/>
    <w:rsid w:val="00EC684D"/>
    <w:rsid w:val="00F03716"/>
    <w:rsid w:val="00F0444F"/>
    <w:rsid w:val="00F5436A"/>
    <w:rsid w:val="00F63500"/>
    <w:rsid w:val="00F761B8"/>
    <w:rsid w:val="00F92E24"/>
    <w:rsid w:val="00FA061B"/>
    <w:rsid w:val="00FE357E"/>
    <w:rsid w:val="00FE3BF2"/>
    <w:rsid w:val="015B6D94"/>
    <w:rsid w:val="01F93524"/>
    <w:rsid w:val="0252099F"/>
    <w:rsid w:val="028924E6"/>
    <w:rsid w:val="0490144A"/>
    <w:rsid w:val="05F03837"/>
    <w:rsid w:val="0635328B"/>
    <w:rsid w:val="070B6311"/>
    <w:rsid w:val="071347FE"/>
    <w:rsid w:val="08D36023"/>
    <w:rsid w:val="09805B90"/>
    <w:rsid w:val="0A3275D0"/>
    <w:rsid w:val="0B7838DA"/>
    <w:rsid w:val="0C725A88"/>
    <w:rsid w:val="10083EC9"/>
    <w:rsid w:val="112D573C"/>
    <w:rsid w:val="116F4196"/>
    <w:rsid w:val="13FF3107"/>
    <w:rsid w:val="14452CBC"/>
    <w:rsid w:val="145977E0"/>
    <w:rsid w:val="157C57CD"/>
    <w:rsid w:val="172D02B8"/>
    <w:rsid w:val="18EB31DA"/>
    <w:rsid w:val="19387CB3"/>
    <w:rsid w:val="19486DFB"/>
    <w:rsid w:val="19A243D5"/>
    <w:rsid w:val="1AD84719"/>
    <w:rsid w:val="1C6D3261"/>
    <w:rsid w:val="1C975F44"/>
    <w:rsid w:val="1D797F84"/>
    <w:rsid w:val="1E330D95"/>
    <w:rsid w:val="1E5C722C"/>
    <w:rsid w:val="1F3A47A5"/>
    <w:rsid w:val="1F8A4FF5"/>
    <w:rsid w:val="1F95019F"/>
    <w:rsid w:val="20655363"/>
    <w:rsid w:val="220152DE"/>
    <w:rsid w:val="245E6877"/>
    <w:rsid w:val="2530013C"/>
    <w:rsid w:val="295E1B4F"/>
    <w:rsid w:val="2A5D1D16"/>
    <w:rsid w:val="2A860734"/>
    <w:rsid w:val="2A8D417C"/>
    <w:rsid w:val="2BCA45B4"/>
    <w:rsid w:val="2C2B4A99"/>
    <w:rsid w:val="2E9B4F1F"/>
    <w:rsid w:val="2F546654"/>
    <w:rsid w:val="30B64D8F"/>
    <w:rsid w:val="313E7F66"/>
    <w:rsid w:val="31AE72B1"/>
    <w:rsid w:val="31D96AFC"/>
    <w:rsid w:val="31E610A7"/>
    <w:rsid w:val="32004651"/>
    <w:rsid w:val="323E589B"/>
    <w:rsid w:val="351B4E5A"/>
    <w:rsid w:val="365303D9"/>
    <w:rsid w:val="385D206F"/>
    <w:rsid w:val="3AD77FF5"/>
    <w:rsid w:val="3BC67766"/>
    <w:rsid w:val="3C264F5F"/>
    <w:rsid w:val="3DE96F5B"/>
    <w:rsid w:val="40DE71F6"/>
    <w:rsid w:val="415A3BCA"/>
    <w:rsid w:val="427764EC"/>
    <w:rsid w:val="43227CF1"/>
    <w:rsid w:val="43662786"/>
    <w:rsid w:val="43EC2BF9"/>
    <w:rsid w:val="45D2026B"/>
    <w:rsid w:val="47725F12"/>
    <w:rsid w:val="48D20152"/>
    <w:rsid w:val="48D65EC0"/>
    <w:rsid w:val="49BE2CE2"/>
    <w:rsid w:val="4A51492E"/>
    <w:rsid w:val="4A735984"/>
    <w:rsid w:val="4A763F2B"/>
    <w:rsid w:val="4BCC1AEF"/>
    <w:rsid w:val="4BD217F5"/>
    <w:rsid w:val="4D2E6FA2"/>
    <w:rsid w:val="4F1777B2"/>
    <w:rsid w:val="4F6F71B6"/>
    <w:rsid w:val="51BA0EA4"/>
    <w:rsid w:val="51EE77F3"/>
    <w:rsid w:val="525272ED"/>
    <w:rsid w:val="52A374EC"/>
    <w:rsid w:val="53BD2690"/>
    <w:rsid w:val="553F65BE"/>
    <w:rsid w:val="5541368A"/>
    <w:rsid w:val="567B395C"/>
    <w:rsid w:val="56FC4674"/>
    <w:rsid w:val="58A8412C"/>
    <w:rsid w:val="59060D4B"/>
    <w:rsid w:val="59F51E0A"/>
    <w:rsid w:val="5AEA2CC8"/>
    <w:rsid w:val="5B3B534F"/>
    <w:rsid w:val="5CA26E6D"/>
    <w:rsid w:val="5D08035C"/>
    <w:rsid w:val="5E114530"/>
    <w:rsid w:val="5E253D4B"/>
    <w:rsid w:val="5E2B5D38"/>
    <w:rsid w:val="5EF80AA7"/>
    <w:rsid w:val="60B54DB4"/>
    <w:rsid w:val="63A22EB5"/>
    <w:rsid w:val="63F74923"/>
    <w:rsid w:val="657E63CC"/>
    <w:rsid w:val="65934BA9"/>
    <w:rsid w:val="65E60021"/>
    <w:rsid w:val="65F270A4"/>
    <w:rsid w:val="663D165E"/>
    <w:rsid w:val="6747464F"/>
    <w:rsid w:val="685B1BB2"/>
    <w:rsid w:val="6A114670"/>
    <w:rsid w:val="6A2B02BF"/>
    <w:rsid w:val="6A383665"/>
    <w:rsid w:val="6A617DF7"/>
    <w:rsid w:val="6C1D60EE"/>
    <w:rsid w:val="6DDA16F7"/>
    <w:rsid w:val="6E4E0FA8"/>
    <w:rsid w:val="6F3D59F0"/>
    <w:rsid w:val="70240F77"/>
    <w:rsid w:val="70505080"/>
    <w:rsid w:val="71273159"/>
    <w:rsid w:val="71C41E93"/>
    <w:rsid w:val="71F9130C"/>
    <w:rsid w:val="72276D5E"/>
    <w:rsid w:val="74094743"/>
    <w:rsid w:val="76250AA8"/>
    <w:rsid w:val="765C03F7"/>
    <w:rsid w:val="76B11204"/>
    <w:rsid w:val="770D21AF"/>
    <w:rsid w:val="777A3971"/>
    <w:rsid w:val="77C0360D"/>
    <w:rsid w:val="79EF7576"/>
    <w:rsid w:val="7D627C7A"/>
    <w:rsid w:val="7E1368BD"/>
    <w:rsid w:val="7EBE5867"/>
    <w:rsid w:val="7EF67D31"/>
    <w:rsid w:val="7F930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1">
    <w:name w:val="页脚 Cha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689</Words>
  <Characters>705</Characters>
  <Lines>7</Lines>
  <Paragraphs>2</Paragraphs>
  <TotalTime>16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2014-07-03T05:14:00Z</dcterms:created>
  <dc:creator>Billgates</dc:creator>
  <cp:lastModifiedBy>韩小腾</cp:lastModifiedBy>
  <cp:lastPrinted>2015-11-28T05:01:00Z</cp:lastPrinted>
  <dcterms:modified xsi:type="dcterms:W3CDTF">2024-09-30T09:36:44Z</dcterms:modified>
  <dc:title>石河子大学科技服务申请书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541EEE7ED9574D11B5709CBFEF8CD48D_13</vt:lpwstr>
  </property>
</Properties>
</file>